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0A" w:rsidRPr="00F30C0A" w:rsidRDefault="00F30C0A" w:rsidP="00F30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F30C0A" w:rsidRPr="00F30C0A" w:rsidRDefault="00F30C0A" w:rsidP="00F30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F30C0A" w:rsidRPr="00F30C0A" w:rsidRDefault="00F30C0A" w:rsidP="00F30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КИРЕНСКИЙ РАЙОН</w:t>
      </w:r>
    </w:p>
    <w:p w:rsidR="00F30C0A" w:rsidRPr="00F30C0A" w:rsidRDefault="00F30C0A" w:rsidP="00F30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 xml:space="preserve">КРИВОЛУКСКОГО МУНИЦИПАЛЬНОЕ </w:t>
      </w:r>
    </w:p>
    <w:p w:rsidR="00F30C0A" w:rsidRPr="00F30C0A" w:rsidRDefault="00F30C0A" w:rsidP="00F30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ОБРАЗОВАНИЕ АДМИНИСТРАЦИЯ</w:t>
      </w:r>
    </w:p>
    <w:p w:rsidR="00F30C0A" w:rsidRPr="00F30C0A" w:rsidRDefault="00F30C0A" w:rsidP="00F30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C0A" w:rsidRPr="00F30C0A" w:rsidRDefault="00F30C0A" w:rsidP="00F30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30C0A" w:rsidRPr="00F30C0A" w:rsidRDefault="00F30C0A" w:rsidP="00F30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F118AC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F30C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0C0A" w:rsidRPr="00F30C0A" w:rsidRDefault="00F30C0A" w:rsidP="00F30C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0C0A" w:rsidRPr="00F30C0A" w:rsidRDefault="00F30C0A" w:rsidP="00F30C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F118AC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.04</w:t>
      </w:r>
      <w:r w:rsidRPr="00F30C0A">
        <w:rPr>
          <w:rFonts w:ascii="Times New Roman" w:eastAsia="Calibri" w:hAnsi="Times New Roman" w:cs="Times New Roman"/>
          <w:sz w:val="28"/>
          <w:szCs w:val="28"/>
        </w:rPr>
        <w:t>.2021</w:t>
      </w:r>
      <w:r w:rsidR="003D0D5F">
        <w:rPr>
          <w:rFonts w:ascii="Times New Roman" w:eastAsia="Calibri" w:hAnsi="Times New Roman" w:cs="Times New Roman"/>
          <w:sz w:val="28"/>
          <w:szCs w:val="28"/>
        </w:rPr>
        <w:t>г.</w:t>
      </w:r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F30C0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0C0A">
        <w:rPr>
          <w:rFonts w:ascii="Times New Roman" w:eastAsia="Calibri" w:hAnsi="Times New Roman" w:cs="Times New Roman"/>
          <w:sz w:val="28"/>
          <w:szCs w:val="28"/>
        </w:rPr>
        <w:t>Кривая</w:t>
      </w:r>
      <w:proofErr w:type="gramEnd"/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 Лука</w:t>
      </w:r>
      <w:r w:rsidRPr="00F30C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F30C0A" w:rsidRPr="00F30C0A" w:rsidRDefault="00F30C0A" w:rsidP="00F30C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0C0A" w:rsidRPr="00FA460B" w:rsidRDefault="00F30C0A" w:rsidP="00F30C0A">
      <w:pPr>
        <w:widowControl w:val="0"/>
        <w:spacing w:after="300" w:line="317" w:lineRule="exact"/>
        <w:ind w:left="20" w:right="1558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FA460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Об утверждении паспорта общественного значимого проекта, претендующего на получение гранта в 2022 г.</w:t>
      </w:r>
    </w:p>
    <w:p w:rsidR="00F30C0A" w:rsidRPr="00F30C0A" w:rsidRDefault="00F30C0A" w:rsidP="00F30C0A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продовольствия» на 2019-2024 годы, подпрограмма «Устойчивое развитие сельских территорий Иркутской области» постановления Правительства Иркутской области от 20.12.2019г. № 1112-пп.</w:t>
      </w:r>
    </w:p>
    <w:p w:rsidR="00F30C0A" w:rsidRPr="00F30C0A" w:rsidRDefault="00F30C0A" w:rsidP="00F30C0A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ПОСТАНОВЛЯЮ:</w:t>
      </w:r>
    </w:p>
    <w:p w:rsidR="00F30C0A" w:rsidRPr="00F30C0A" w:rsidRDefault="00F30C0A" w:rsidP="00F30C0A">
      <w:pPr>
        <w:widowControl w:val="0"/>
        <w:numPr>
          <w:ilvl w:val="0"/>
          <w:numId w:val="1"/>
        </w:num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Утвердить паспорт общественно значимого проекта с участием граждан, проживающих в сельском поселении села Кривая Лука Криволукского муниципального образования Создание и обустройство </w:t>
      </w:r>
      <w:r w:rsidR="001A0F99">
        <w:rPr>
          <w:rFonts w:ascii="Times New Roman" w:hAnsi="Times New Roman" w:cs="Times New Roman"/>
          <w:sz w:val="28"/>
          <w:szCs w:val="28"/>
        </w:rPr>
        <w:t>парковой зоны отдыха «Аллея Славы»</w:t>
      </w:r>
      <w:r w:rsidR="009C5025">
        <w:rPr>
          <w:rFonts w:ascii="Times New Roman" w:hAnsi="Times New Roman" w:cs="Times New Roman"/>
          <w:sz w:val="28"/>
          <w:szCs w:val="28"/>
        </w:rPr>
        <w:t xml:space="preserve"> </w:t>
      </w: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 территории </w:t>
      </w:r>
      <w:proofErr w:type="gramStart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proofErr w:type="gramEnd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proofErr w:type="gramStart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>Кривая</w:t>
      </w:r>
      <w:proofErr w:type="gramEnd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Лука по мероприятию «</w:t>
      </w:r>
      <w:proofErr w:type="spellStart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>Грантовая</w:t>
      </w:r>
      <w:proofErr w:type="spellEnd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поддержка местных инициатив граждан, проживающих в сельской местности». (Приложение №1)</w:t>
      </w:r>
    </w:p>
    <w:p w:rsidR="00F30C0A" w:rsidRPr="00F30C0A" w:rsidRDefault="00F30C0A" w:rsidP="00F30C0A">
      <w:pPr>
        <w:widowControl w:val="0"/>
        <w:numPr>
          <w:ilvl w:val="0"/>
          <w:numId w:val="1"/>
        </w:num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Опубликовать настоящее постановление в периодическом печатном издании «Информационный  Вестник Криволукского сельского поселения» и на официальном сайте </w:t>
      </w:r>
      <w:proofErr w:type="spellStart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>kirenskrn.irkobl.ru</w:t>
      </w:r>
      <w:proofErr w:type="spellEnd"/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разделе Поселения района.</w:t>
      </w:r>
    </w:p>
    <w:p w:rsidR="00F30C0A" w:rsidRPr="00F30C0A" w:rsidRDefault="00F30C0A" w:rsidP="00F30C0A">
      <w:pPr>
        <w:widowControl w:val="0"/>
        <w:numPr>
          <w:ilvl w:val="0"/>
          <w:numId w:val="1"/>
        </w:num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F30C0A" w:rsidRPr="00F30C0A" w:rsidRDefault="00F30C0A" w:rsidP="00F30C0A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F30C0A" w:rsidRPr="00F30C0A" w:rsidRDefault="00F30C0A" w:rsidP="00F30C0A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F30C0A" w:rsidRPr="00F30C0A" w:rsidRDefault="00F30C0A" w:rsidP="00F30C0A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Глава Криволукского </w:t>
      </w:r>
    </w:p>
    <w:p w:rsidR="00F30C0A" w:rsidRDefault="00F30C0A" w:rsidP="00F30C0A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Муниципального </w:t>
      </w: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образования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В.И.Хорошева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F30C0A" w:rsidRPr="00F30C0A" w:rsidRDefault="00F30C0A" w:rsidP="00F30C0A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30C0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                    </w:t>
      </w:r>
    </w:p>
    <w:p w:rsidR="00F30C0A" w:rsidRPr="00F30C0A" w:rsidRDefault="00F30C0A" w:rsidP="00F30C0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C0A" w:rsidRDefault="00F30C0A" w:rsidP="00F30C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C0A" w:rsidRDefault="00F30C0A" w:rsidP="00F30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0A" w:rsidRDefault="00F30C0A" w:rsidP="00F30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0A" w:rsidRDefault="00F30C0A" w:rsidP="00F30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1E" w:rsidRDefault="00CF1A1E"/>
    <w:sectPr w:rsidR="00CF1A1E" w:rsidSect="00F30C0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C0A"/>
    <w:rsid w:val="001A0F99"/>
    <w:rsid w:val="003D0D5F"/>
    <w:rsid w:val="0058408B"/>
    <w:rsid w:val="005D744F"/>
    <w:rsid w:val="00913412"/>
    <w:rsid w:val="009C5025"/>
    <w:rsid w:val="00CF1A1E"/>
    <w:rsid w:val="00F118AC"/>
    <w:rsid w:val="00F30C0A"/>
    <w:rsid w:val="00FA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F30C0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F30C0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KDIC</dc:creator>
  <cp:keywords/>
  <dc:description/>
  <cp:lastModifiedBy>Пользователь</cp:lastModifiedBy>
  <cp:revision>6</cp:revision>
  <cp:lastPrinted>2021-05-21T01:20:00Z</cp:lastPrinted>
  <dcterms:created xsi:type="dcterms:W3CDTF">2021-04-07T01:54:00Z</dcterms:created>
  <dcterms:modified xsi:type="dcterms:W3CDTF">2021-05-21T01:20:00Z</dcterms:modified>
</cp:coreProperties>
</file>